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27FE0" w:rsidP="0792395D" w:rsidRDefault="46E508EC" w14:paraId="03214C80" w14:textId="74084E7E">
      <w:r>
        <w:t xml:space="preserve"> </w:t>
      </w:r>
    </w:p>
    <w:p w:rsidRPr="00BB1F2B" w:rsidR="00027FE0" w:rsidP="32FD85AB" w:rsidRDefault="62F834B7" w14:paraId="67245DA3" w14:textId="43E48439">
      <w:pPr>
        <w:jc w:val="center"/>
        <w:rPr>
          <w:rFonts w:ascii="Arial" w:hAnsi="Arial" w:eastAsia="Arial" w:cs="Arial"/>
          <w:color w:val="auto"/>
          <w:sz w:val="32"/>
          <w:szCs w:val="32"/>
        </w:rPr>
      </w:pPr>
      <w:r w:rsidRPr="32FD85AB" w:rsidR="62F834B7">
        <w:rPr>
          <w:rFonts w:ascii="Arial" w:hAnsi="Arial" w:eastAsia="Arial" w:cs="Arial"/>
          <w:b w:val="1"/>
          <w:bCs w:val="1"/>
          <w:color w:val="auto"/>
          <w:sz w:val="28"/>
          <w:szCs w:val="28"/>
        </w:rPr>
        <w:t xml:space="preserve">Descubre una experiencia </w:t>
      </w:r>
      <w:r w:rsidRPr="32FD85AB" w:rsidR="62F834B7">
        <w:rPr>
          <w:rFonts w:ascii="Arial" w:hAnsi="Arial" w:eastAsia="Arial" w:cs="Arial"/>
          <w:b w:val="1"/>
          <w:bCs w:val="1"/>
          <w:i w:val="1"/>
          <w:iCs w:val="1"/>
          <w:color w:val="auto"/>
          <w:sz w:val="28"/>
          <w:szCs w:val="28"/>
        </w:rPr>
        <w:t>très</w:t>
      </w:r>
      <w:r w:rsidRPr="32FD85AB" w:rsidR="62F834B7">
        <w:rPr>
          <w:rFonts w:ascii="Arial" w:hAnsi="Arial" w:eastAsia="Arial" w:cs="Arial"/>
          <w:b w:val="1"/>
          <w:bCs w:val="1"/>
          <w:i w:val="1"/>
          <w:iCs w:val="1"/>
          <w:color w:val="auto"/>
          <w:sz w:val="28"/>
          <w:szCs w:val="28"/>
        </w:rPr>
        <w:t xml:space="preserve"> </w:t>
      </w:r>
      <w:r w:rsidRPr="32FD85AB" w:rsidR="62F834B7">
        <w:rPr>
          <w:rFonts w:ascii="Arial" w:hAnsi="Arial" w:eastAsia="Arial" w:cs="Arial"/>
          <w:b w:val="1"/>
          <w:bCs w:val="1"/>
          <w:i w:val="1"/>
          <w:iCs w:val="1"/>
          <w:color w:val="auto"/>
          <w:sz w:val="28"/>
          <w:szCs w:val="28"/>
        </w:rPr>
        <w:t>chic</w:t>
      </w:r>
      <w:r w:rsidRPr="32FD85AB" w:rsidR="62F834B7">
        <w:rPr>
          <w:rFonts w:ascii="Arial" w:hAnsi="Arial" w:eastAsia="Arial" w:cs="Arial"/>
          <w:b w:val="1"/>
          <w:bCs w:val="1"/>
          <w:color w:val="auto"/>
          <w:sz w:val="28"/>
          <w:szCs w:val="28"/>
        </w:rPr>
        <w:t xml:space="preserve"> con </w:t>
      </w:r>
      <w:r w:rsidRPr="32FD85AB" w:rsidR="00BB0D97">
        <w:rPr>
          <w:rFonts w:ascii="Arial" w:hAnsi="Arial" w:eastAsia="Arial" w:cs="Arial"/>
          <w:b w:val="1"/>
          <w:bCs w:val="1"/>
          <w:color w:val="auto"/>
          <w:sz w:val="28"/>
          <w:szCs w:val="28"/>
        </w:rPr>
        <w:t xml:space="preserve">la </w:t>
      </w:r>
      <w:r w:rsidRPr="32FD85AB" w:rsidR="62F834B7">
        <w:rPr>
          <w:rFonts w:ascii="Arial" w:hAnsi="Arial" w:eastAsia="Arial" w:cs="Arial"/>
          <w:b w:val="1"/>
          <w:bCs w:val="1"/>
          <w:color w:val="auto"/>
          <w:sz w:val="28"/>
          <w:szCs w:val="28"/>
        </w:rPr>
        <w:t xml:space="preserve">nueva </w:t>
      </w:r>
      <w:r w:rsidRPr="32FD85AB" w:rsidR="3B606785">
        <w:rPr>
          <w:rFonts w:ascii="Arial" w:hAnsi="Arial" w:eastAsia="Arial" w:cs="Arial"/>
          <w:b w:val="1"/>
          <w:bCs w:val="1"/>
          <w:color w:val="auto"/>
          <w:sz w:val="28"/>
          <w:szCs w:val="28"/>
        </w:rPr>
        <w:t>colaboración Emily</w:t>
      </w:r>
      <w:r w:rsidRPr="32FD85AB" w:rsidR="62F834B7">
        <w:rPr>
          <w:rFonts w:ascii="Arial" w:hAnsi="Arial" w:eastAsia="Arial" w:cs="Arial"/>
          <w:b w:val="1"/>
          <w:bCs w:val="1"/>
          <w:i w:val="1"/>
          <w:iCs w:val="1"/>
          <w:color w:val="auto"/>
          <w:sz w:val="28"/>
          <w:szCs w:val="28"/>
        </w:rPr>
        <w:t xml:space="preserve"> in Pari</w:t>
      </w:r>
      <w:r w:rsidRPr="32FD85AB" w:rsidR="588ABCF8">
        <w:rPr>
          <w:rFonts w:ascii="Arial" w:hAnsi="Arial" w:eastAsia="Arial" w:cs="Arial"/>
          <w:b w:val="1"/>
          <w:bCs w:val="1"/>
          <w:i w:val="1"/>
          <w:iCs w:val="1"/>
          <w:color w:val="auto"/>
          <w:sz w:val="28"/>
          <w:szCs w:val="28"/>
        </w:rPr>
        <w:t>s</w:t>
      </w:r>
      <w:r w:rsidRPr="32FD85AB" w:rsidR="00BB0D97">
        <w:rPr>
          <w:rFonts w:ascii="Arial" w:hAnsi="Arial" w:eastAsia="Arial" w:cs="Arial"/>
          <w:b w:val="1"/>
          <w:bCs w:val="1"/>
          <w:i w:val="1"/>
          <w:iCs w:val="1"/>
          <w:color w:val="auto"/>
          <w:sz w:val="28"/>
          <w:szCs w:val="28"/>
        </w:rPr>
        <w:t xml:space="preserve"> por </w:t>
      </w:r>
      <w:r w:rsidRPr="32FD85AB" w:rsidR="00BB0D97">
        <w:rPr>
          <w:rFonts w:ascii="Arial" w:hAnsi="Arial" w:eastAsia="Arial" w:cs="Arial"/>
          <w:b w:val="1"/>
          <w:bCs w:val="1"/>
          <w:i w:val="1"/>
          <w:iCs w:val="1"/>
          <w:color w:val="auto"/>
          <w:sz w:val="28"/>
          <w:szCs w:val="28"/>
        </w:rPr>
        <w:t>Todomoda</w:t>
      </w:r>
      <w:r w:rsidRPr="32FD85AB" w:rsidR="00BB0D97">
        <w:rPr>
          <w:rFonts w:ascii="Arial" w:hAnsi="Arial" w:eastAsia="Arial" w:cs="Arial"/>
          <w:b w:val="1"/>
          <w:bCs w:val="1"/>
          <w:i w:val="1"/>
          <w:iCs w:val="1"/>
          <w:color w:val="auto"/>
          <w:sz w:val="28"/>
          <w:szCs w:val="28"/>
        </w:rPr>
        <w:t xml:space="preserve"> </w:t>
      </w:r>
      <w:r w:rsidRPr="32FD85AB" w:rsidR="00BB0D97">
        <w:rPr>
          <w:rFonts w:ascii="Arial" w:hAnsi="Arial" w:eastAsia="Arial" w:cs="Arial"/>
          <w:b w:val="1"/>
          <w:bCs w:val="1"/>
          <w:i w:val="1"/>
          <w:iCs w:val="1"/>
          <w:color w:val="auto"/>
          <w:sz w:val="28"/>
          <w:szCs w:val="28"/>
        </w:rPr>
        <w:t>Beauty</w:t>
      </w:r>
      <w:r w:rsidRPr="32FD85AB" w:rsidR="46E508EC">
        <w:rPr>
          <w:rFonts w:ascii="Arial" w:hAnsi="Arial" w:eastAsia="Arial" w:cs="Arial"/>
          <w:color w:val="auto"/>
          <w:sz w:val="28"/>
          <w:szCs w:val="28"/>
        </w:rPr>
        <w:t xml:space="preserve"> </w:t>
      </w:r>
    </w:p>
    <w:p w:rsidR="00027FE0" w:rsidP="0792395D" w:rsidRDefault="0E1B7F41" w14:paraId="71EB3468" w14:textId="368C01BC">
      <w:pPr>
        <w:jc w:val="center"/>
        <w:rPr>
          <w:rFonts w:ascii="Arial" w:hAnsi="Arial" w:eastAsia="Arial" w:cs="Arial"/>
          <w:i/>
          <w:iCs/>
        </w:rPr>
      </w:pPr>
      <w:r w:rsidRPr="0792395D">
        <w:rPr>
          <w:rFonts w:ascii="Arial" w:hAnsi="Arial" w:eastAsia="Arial" w:cs="Arial"/>
          <w:i/>
          <w:iCs/>
        </w:rPr>
        <w:t xml:space="preserve">Sumérgete en un mundo de moda, amistad y sueños con la colaboración de </w:t>
      </w:r>
      <w:r w:rsidRPr="0792395D">
        <w:rPr>
          <w:rFonts w:ascii="Arial" w:hAnsi="Arial" w:eastAsia="Arial" w:cs="Arial"/>
          <w:b/>
          <w:bCs/>
          <w:i/>
          <w:iCs/>
        </w:rPr>
        <w:t xml:space="preserve">Todomoda Beauty </w:t>
      </w:r>
      <w:r w:rsidRPr="0792395D">
        <w:rPr>
          <w:rFonts w:ascii="Arial" w:hAnsi="Arial" w:eastAsia="Arial" w:cs="Arial"/>
          <w:i/>
          <w:iCs/>
        </w:rPr>
        <w:t>y Emily in Paris</w:t>
      </w:r>
    </w:p>
    <w:p w:rsidR="00027FE0" w:rsidP="32FD85AB" w:rsidRDefault="46E508EC" w14:paraId="2621BAE7" w14:textId="3BCB2AAB">
      <w:pPr>
        <w:jc w:val="both"/>
        <w:rPr>
          <w:rFonts w:ascii="Arial" w:hAnsi="Arial" w:eastAsia="Arial" w:cs="Arial"/>
          <w:i w:val="1"/>
          <w:iCs w:val="1"/>
        </w:rPr>
      </w:pPr>
      <w:r w:rsidRPr="32FD85AB" w:rsidR="46E508EC">
        <w:rPr>
          <w:rFonts w:ascii="Arial" w:hAnsi="Arial" w:eastAsia="Arial" w:cs="Arial"/>
          <w:b w:val="1"/>
          <w:bCs w:val="1"/>
        </w:rPr>
        <w:t xml:space="preserve">Ciudad de México, </w:t>
      </w:r>
      <w:r w:rsidRPr="32FD85AB" w:rsidR="23DFBE35">
        <w:rPr>
          <w:rFonts w:ascii="Arial" w:hAnsi="Arial" w:eastAsia="Arial" w:cs="Arial"/>
          <w:b w:val="1"/>
          <w:bCs w:val="1"/>
        </w:rPr>
        <w:t>19</w:t>
      </w:r>
      <w:r w:rsidRPr="32FD85AB" w:rsidR="46E508EC">
        <w:rPr>
          <w:rFonts w:ascii="Arial" w:hAnsi="Arial" w:eastAsia="Arial" w:cs="Arial"/>
          <w:b w:val="1"/>
          <w:bCs w:val="1"/>
        </w:rPr>
        <w:t xml:space="preserve"> de marzo de 2024 – </w:t>
      </w:r>
      <w:r w:rsidRPr="32FD85AB" w:rsidR="6CF7F8D1">
        <w:rPr>
          <w:rFonts w:ascii="Arial" w:hAnsi="Arial" w:eastAsia="Arial" w:cs="Arial"/>
          <w:i w:val="1"/>
          <w:iCs w:val="1"/>
        </w:rPr>
        <w:t xml:space="preserve">Oh, </w:t>
      </w:r>
      <w:r w:rsidRPr="32FD85AB" w:rsidR="6CF7F8D1">
        <w:rPr>
          <w:rFonts w:ascii="Arial" w:hAnsi="Arial" w:eastAsia="Arial" w:cs="Arial"/>
          <w:i w:val="1"/>
          <w:iCs w:val="1"/>
        </w:rPr>
        <w:t>là</w:t>
      </w:r>
      <w:r w:rsidRPr="32FD85AB" w:rsidR="6CF7F8D1">
        <w:rPr>
          <w:rFonts w:ascii="Arial" w:hAnsi="Arial" w:eastAsia="Arial" w:cs="Arial"/>
          <w:i w:val="1"/>
          <w:iCs w:val="1"/>
        </w:rPr>
        <w:t xml:space="preserve">, </w:t>
      </w:r>
      <w:r w:rsidRPr="32FD85AB" w:rsidR="6CF7F8D1">
        <w:rPr>
          <w:rFonts w:ascii="Arial" w:hAnsi="Arial" w:eastAsia="Arial" w:cs="Arial"/>
          <w:i w:val="1"/>
          <w:iCs w:val="1"/>
        </w:rPr>
        <w:t>là</w:t>
      </w:r>
      <w:r w:rsidRPr="32FD85AB" w:rsidR="6CF7F8D1">
        <w:rPr>
          <w:rFonts w:ascii="Arial" w:hAnsi="Arial" w:eastAsia="Arial" w:cs="Arial"/>
          <w:i w:val="1"/>
          <w:iCs w:val="1"/>
        </w:rPr>
        <w:t>!</w:t>
      </w:r>
      <w:r w:rsidRPr="32FD85AB" w:rsidR="6CF7F8D1">
        <w:rPr>
          <w:rFonts w:ascii="Arial" w:hAnsi="Arial" w:eastAsia="Arial" w:cs="Arial"/>
        </w:rPr>
        <w:t xml:space="preserve"> Durante tres temporadas, </w:t>
      </w:r>
      <w:r w:rsidRPr="32FD85AB" w:rsidR="6CF7F8D1">
        <w:rPr>
          <w:rFonts w:ascii="Arial" w:hAnsi="Arial" w:eastAsia="Arial" w:cs="Arial"/>
          <w:i w:val="1"/>
          <w:iCs w:val="1"/>
        </w:rPr>
        <w:t xml:space="preserve">Emily in Paris </w:t>
      </w:r>
      <w:r w:rsidRPr="32FD85AB" w:rsidR="6CF7F8D1">
        <w:rPr>
          <w:rFonts w:ascii="Arial" w:hAnsi="Arial" w:eastAsia="Arial" w:cs="Arial"/>
        </w:rPr>
        <w:t xml:space="preserve">nos ha brindado grandes momentos de moda, aventuras y conexiones genuinas. Y para </w:t>
      </w:r>
      <w:r w:rsidRPr="32FD85AB" w:rsidR="6CF7F8D1">
        <w:rPr>
          <w:rFonts w:ascii="Arial" w:hAnsi="Arial" w:eastAsia="Arial" w:cs="Arial"/>
          <w:b w:val="1"/>
          <w:bCs w:val="1"/>
        </w:rPr>
        <w:t>Todomoda</w:t>
      </w:r>
      <w:r w:rsidRPr="32FD85AB" w:rsidR="6CF7F8D1">
        <w:rPr>
          <w:rFonts w:ascii="Arial" w:hAnsi="Arial" w:eastAsia="Arial" w:cs="Arial"/>
          <w:b w:val="1"/>
          <w:bCs w:val="1"/>
        </w:rPr>
        <w:t xml:space="preserve"> </w:t>
      </w:r>
      <w:r w:rsidRPr="32FD85AB" w:rsidR="6CF7F8D1">
        <w:rPr>
          <w:rFonts w:ascii="Arial" w:hAnsi="Arial" w:eastAsia="Arial" w:cs="Arial"/>
          <w:b w:val="1"/>
          <w:bCs w:val="1"/>
        </w:rPr>
        <w:t>Beauty</w:t>
      </w:r>
      <w:r w:rsidRPr="32FD85AB" w:rsidR="6CF7F8D1">
        <w:rPr>
          <w:rFonts w:ascii="Arial" w:hAnsi="Arial" w:eastAsia="Arial" w:cs="Arial"/>
        </w:rPr>
        <w:t xml:space="preserve">, esto inspiró una colaboración que teje juntos el encanto de la </w:t>
      </w:r>
      <w:r w:rsidRPr="32FD85AB" w:rsidR="004E2416">
        <w:rPr>
          <w:rFonts w:ascii="Arial" w:hAnsi="Arial" w:eastAsia="Arial" w:cs="Arial"/>
          <w:color w:val="auto"/>
        </w:rPr>
        <w:t xml:space="preserve">tendencia </w:t>
      </w:r>
      <w:r w:rsidRPr="32FD85AB" w:rsidR="6CF7F8D1">
        <w:rPr>
          <w:rFonts w:ascii="Arial" w:hAnsi="Arial" w:eastAsia="Arial" w:cs="Arial"/>
          <w:color w:val="auto"/>
        </w:rPr>
        <w:t>parisina con la esencia vibrante de la serie que ha capturado corazones en todo el mundo, invitándolos a vivir la vida con audacia, color y una pizca de</w:t>
      </w:r>
      <w:r w:rsidRPr="32FD85AB" w:rsidR="6CF7F8D1">
        <w:rPr>
          <w:rFonts w:ascii="Arial" w:hAnsi="Arial" w:eastAsia="Arial" w:cs="Arial"/>
          <w:i w:val="1"/>
          <w:iCs w:val="1"/>
        </w:rPr>
        <w:t xml:space="preserve"> je </w:t>
      </w:r>
      <w:r w:rsidRPr="32FD85AB" w:rsidR="6CF7F8D1">
        <w:rPr>
          <w:rFonts w:ascii="Arial" w:hAnsi="Arial" w:eastAsia="Arial" w:cs="Arial"/>
          <w:i w:val="1"/>
          <w:iCs w:val="1"/>
        </w:rPr>
        <w:t>ne</w:t>
      </w:r>
      <w:r w:rsidRPr="32FD85AB" w:rsidR="6CF7F8D1">
        <w:rPr>
          <w:rFonts w:ascii="Arial" w:hAnsi="Arial" w:eastAsia="Arial" w:cs="Arial"/>
          <w:i w:val="1"/>
          <w:iCs w:val="1"/>
        </w:rPr>
        <w:t xml:space="preserve"> </w:t>
      </w:r>
      <w:r w:rsidRPr="32FD85AB" w:rsidR="6CF7F8D1">
        <w:rPr>
          <w:rFonts w:ascii="Arial" w:hAnsi="Arial" w:eastAsia="Arial" w:cs="Arial"/>
          <w:i w:val="1"/>
          <w:iCs w:val="1"/>
        </w:rPr>
        <w:t>s</w:t>
      </w:r>
      <w:r w:rsidRPr="32FD85AB" w:rsidR="5FBDCCF8">
        <w:rPr>
          <w:rFonts w:ascii="Arial" w:hAnsi="Arial" w:eastAsia="Arial" w:cs="Arial"/>
          <w:i w:val="1"/>
          <w:iCs w:val="1"/>
        </w:rPr>
        <w:t>a</w:t>
      </w:r>
      <w:r w:rsidRPr="32FD85AB" w:rsidR="6CF7F8D1">
        <w:rPr>
          <w:rFonts w:ascii="Arial" w:hAnsi="Arial" w:eastAsia="Arial" w:cs="Arial"/>
          <w:i w:val="1"/>
          <w:iCs w:val="1"/>
        </w:rPr>
        <w:t>is</w:t>
      </w:r>
      <w:r w:rsidRPr="32FD85AB" w:rsidR="6CF7F8D1">
        <w:rPr>
          <w:rFonts w:ascii="Arial" w:hAnsi="Arial" w:eastAsia="Arial" w:cs="Arial"/>
          <w:i w:val="1"/>
          <w:iCs w:val="1"/>
        </w:rPr>
        <w:t xml:space="preserve"> </w:t>
      </w:r>
      <w:r w:rsidRPr="32FD85AB" w:rsidR="6CF7F8D1">
        <w:rPr>
          <w:rFonts w:ascii="Arial" w:hAnsi="Arial" w:eastAsia="Arial" w:cs="Arial"/>
          <w:i w:val="1"/>
          <w:iCs w:val="1"/>
        </w:rPr>
        <w:t>quoi</w:t>
      </w:r>
      <w:r w:rsidRPr="32FD85AB" w:rsidR="6CF7F8D1">
        <w:rPr>
          <w:rFonts w:ascii="Arial" w:hAnsi="Arial" w:eastAsia="Arial" w:cs="Arial"/>
          <w:i w:val="1"/>
          <w:iCs w:val="1"/>
        </w:rPr>
        <w:t>.</w:t>
      </w:r>
    </w:p>
    <w:p w:rsidR="00027FE0" w:rsidP="0792395D" w:rsidRDefault="6CF7F8D1" w14:paraId="08E47FF5" w14:textId="2C644BE6">
      <w:pPr>
        <w:jc w:val="both"/>
        <w:rPr>
          <w:rFonts w:ascii="Arial" w:hAnsi="Arial" w:eastAsia="Arial" w:cs="Arial"/>
        </w:rPr>
      </w:pPr>
      <w:r w:rsidRPr="0792395D">
        <w:rPr>
          <w:rFonts w:ascii="Arial" w:hAnsi="Arial" w:eastAsia="Arial" w:cs="Arial"/>
        </w:rPr>
        <w:t xml:space="preserve">Al elegir </w:t>
      </w:r>
      <w:r w:rsidRPr="0792395D">
        <w:rPr>
          <w:rFonts w:ascii="Arial" w:hAnsi="Arial" w:eastAsia="Arial" w:cs="Arial"/>
          <w:i/>
          <w:iCs/>
        </w:rPr>
        <w:t xml:space="preserve">Emily in Paris </w:t>
      </w:r>
      <w:r w:rsidRPr="0792395D">
        <w:rPr>
          <w:rFonts w:ascii="Arial" w:hAnsi="Arial" w:eastAsia="Arial" w:cs="Arial"/>
        </w:rPr>
        <w:t xml:space="preserve">como musa, </w:t>
      </w:r>
      <w:r w:rsidRPr="0792395D">
        <w:rPr>
          <w:rFonts w:ascii="Arial" w:hAnsi="Arial" w:eastAsia="Arial" w:cs="Arial"/>
          <w:b/>
          <w:bCs/>
        </w:rPr>
        <w:t xml:space="preserve">Todomoda Beauty </w:t>
      </w:r>
      <w:r w:rsidRPr="0792395D">
        <w:rPr>
          <w:rFonts w:ascii="Arial" w:hAnsi="Arial" w:eastAsia="Arial" w:cs="Arial"/>
        </w:rPr>
        <w:t xml:space="preserve">celebra una pasión compartida por la elegancia y el dinamismo de la moda parisina. La serie, conocida por su estilo fresco y colorido, es una fuente constante de inspiración para esta colección que celebra la amistad y la personalidad de cada personaje. </w:t>
      </w:r>
    </w:p>
    <w:p w:rsidR="00027FE0" w:rsidP="0792395D" w:rsidRDefault="6CF7F8D1" w14:paraId="39194B20" w14:textId="6E2D3796">
      <w:pPr>
        <w:jc w:val="both"/>
        <w:rPr>
          <w:rFonts w:ascii="Arial" w:hAnsi="Arial" w:eastAsia="Arial" w:cs="Arial"/>
        </w:rPr>
      </w:pPr>
      <w:r w:rsidRPr="32FD85AB" w:rsidR="6CF7F8D1">
        <w:rPr>
          <w:rFonts w:ascii="Arial" w:hAnsi="Arial" w:eastAsia="Arial" w:cs="Arial"/>
        </w:rPr>
        <w:t>La colección, radiante en tonos de r</w:t>
      </w:r>
      <w:r w:rsidRPr="32FD85AB" w:rsidR="6CF7F8D1">
        <w:rPr>
          <w:rFonts w:ascii="Arial" w:hAnsi="Arial" w:eastAsia="Arial" w:cs="Arial"/>
          <w:i w:val="1"/>
          <w:iCs w:val="1"/>
        </w:rPr>
        <w:t xml:space="preserve">ose </w:t>
      </w:r>
      <w:r w:rsidRPr="32FD85AB" w:rsidR="6CF7F8D1">
        <w:rPr>
          <w:rFonts w:ascii="Arial" w:hAnsi="Arial" w:eastAsia="Arial" w:cs="Arial"/>
          <w:i w:val="1"/>
          <w:iCs w:val="1"/>
        </w:rPr>
        <w:t>gold</w:t>
      </w:r>
      <w:r w:rsidRPr="32FD85AB" w:rsidR="6CF7F8D1">
        <w:rPr>
          <w:rFonts w:ascii="Arial" w:hAnsi="Arial" w:eastAsia="Arial" w:cs="Arial"/>
        </w:rPr>
        <w:t xml:space="preserve"> inspirados en </w:t>
      </w:r>
      <w:r w:rsidRPr="32FD85AB" w:rsidR="6CF7F8D1">
        <w:rPr>
          <w:rFonts w:ascii="Arial" w:hAnsi="Arial" w:eastAsia="Arial" w:cs="Arial"/>
          <w:i w:val="1"/>
          <w:iCs w:val="1"/>
        </w:rPr>
        <w:t>Champère</w:t>
      </w:r>
      <w:r w:rsidRPr="32FD85AB" w:rsidR="6CF7F8D1">
        <w:rPr>
          <w:rFonts w:ascii="Arial" w:hAnsi="Arial" w:eastAsia="Arial" w:cs="Arial"/>
        </w:rPr>
        <w:t xml:space="preserve"> y adornada con corazones, </w:t>
      </w:r>
      <w:r w:rsidRPr="32FD85AB" w:rsidR="00693ECC">
        <w:rPr>
          <w:rFonts w:ascii="Arial" w:hAnsi="Arial" w:eastAsia="Arial" w:cs="Arial"/>
          <w:color w:val="auto"/>
        </w:rPr>
        <w:t xml:space="preserve">inspirada en el </w:t>
      </w:r>
      <w:r w:rsidRPr="32FD85AB" w:rsidR="6CF7F8D1">
        <w:rPr>
          <w:rFonts w:ascii="Arial" w:hAnsi="Arial" w:eastAsia="Arial" w:cs="Arial"/>
          <w:color w:val="auto"/>
        </w:rPr>
        <w:t xml:space="preserve">icónico llavero de Emily y a las ilustraciones que evocan los emblemáticos paisajes parisinos. Desde productos para labios (elige entre </w:t>
      </w:r>
      <w:r w:rsidRPr="32FD85AB" w:rsidR="6CF7F8D1">
        <w:rPr>
          <w:rFonts w:ascii="Arial" w:hAnsi="Arial" w:eastAsia="Arial" w:cs="Arial"/>
          <w:i w:val="1"/>
          <w:iCs w:val="1"/>
        </w:rPr>
        <w:t>lip</w:t>
      </w:r>
      <w:r w:rsidRPr="32FD85AB" w:rsidR="6CF7F8D1">
        <w:rPr>
          <w:rFonts w:ascii="Arial" w:hAnsi="Arial" w:eastAsia="Arial" w:cs="Arial"/>
          <w:i w:val="1"/>
          <w:iCs w:val="1"/>
        </w:rPr>
        <w:t xml:space="preserve"> </w:t>
      </w:r>
      <w:r w:rsidRPr="32FD85AB" w:rsidR="6CF7F8D1">
        <w:rPr>
          <w:rFonts w:ascii="Arial" w:hAnsi="Arial" w:eastAsia="Arial" w:cs="Arial"/>
          <w:i w:val="1"/>
          <w:iCs w:val="1"/>
        </w:rPr>
        <w:t>gloss</w:t>
      </w:r>
      <w:r w:rsidRPr="32FD85AB" w:rsidR="6CF7F8D1">
        <w:rPr>
          <w:rFonts w:ascii="Arial" w:hAnsi="Arial" w:eastAsia="Arial" w:cs="Arial"/>
        </w:rPr>
        <w:t>, tinta para labios,</w:t>
      </w:r>
      <w:r w:rsidRPr="32FD85AB" w:rsidR="6CF7F8D1">
        <w:rPr>
          <w:rFonts w:ascii="Arial" w:hAnsi="Arial" w:eastAsia="Arial" w:cs="Arial"/>
          <w:i w:val="1"/>
          <w:iCs w:val="1"/>
        </w:rPr>
        <w:t xml:space="preserve"> </w:t>
      </w:r>
      <w:r w:rsidRPr="32FD85AB" w:rsidR="6CF7F8D1">
        <w:rPr>
          <w:rFonts w:ascii="Arial" w:hAnsi="Arial" w:eastAsia="Arial" w:cs="Arial"/>
          <w:i w:val="1"/>
          <w:iCs w:val="1"/>
        </w:rPr>
        <w:t>lipstick</w:t>
      </w:r>
      <w:r w:rsidRPr="32FD85AB" w:rsidR="6CF7F8D1">
        <w:rPr>
          <w:rFonts w:ascii="Arial" w:hAnsi="Arial" w:eastAsia="Arial" w:cs="Arial"/>
          <w:i w:val="1"/>
          <w:iCs w:val="1"/>
        </w:rPr>
        <w:t xml:space="preserve"> </w:t>
      </w:r>
      <w:r w:rsidRPr="32FD85AB" w:rsidR="6CF7F8D1">
        <w:rPr>
          <w:rFonts w:ascii="Arial" w:hAnsi="Arial" w:eastAsia="Arial" w:cs="Arial"/>
        </w:rPr>
        <w:t xml:space="preserve">y bálsamos labiales), rubores, iluminadores, sombras y accesorios de belleza, esta línea vegana y </w:t>
      </w:r>
      <w:r w:rsidRPr="32FD85AB" w:rsidR="6CF7F8D1">
        <w:rPr>
          <w:rFonts w:ascii="Arial" w:hAnsi="Arial" w:eastAsia="Arial" w:cs="Arial"/>
        </w:rPr>
        <w:t>cruelty</w:t>
      </w:r>
      <w:r w:rsidRPr="32FD85AB" w:rsidR="6CF7F8D1">
        <w:rPr>
          <w:rFonts w:ascii="Arial" w:hAnsi="Arial" w:eastAsia="Arial" w:cs="Arial"/>
        </w:rPr>
        <w:t xml:space="preserve"> free te invita a recrear un estilo lúdico y </w:t>
      </w:r>
      <w:r w:rsidRPr="32FD85AB" w:rsidR="6CF7F8D1">
        <w:rPr>
          <w:rFonts w:ascii="Arial" w:hAnsi="Arial" w:eastAsia="Arial" w:cs="Arial"/>
        </w:rPr>
        <w:t>chic</w:t>
      </w:r>
      <w:r w:rsidRPr="32FD85AB" w:rsidR="6CF7F8D1">
        <w:rPr>
          <w:rFonts w:ascii="Arial" w:hAnsi="Arial" w:eastAsia="Arial" w:cs="Arial"/>
        </w:rPr>
        <w:t xml:space="preserve"> al igual que Emily y sus </w:t>
      </w:r>
      <w:r w:rsidRPr="32FD85AB" w:rsidR="6CF7F8D1">
        <w:rPr>
          <w:rFonts w:ascii="Arial" w:hAnsi="Arial" w:eastAsia="Arial" w:cs="Arial"/>
        </w:rPr>
        <w:t>BFFs</w:t>
      </w:r>
      <w:r w:rsidRPr="32FD85AB" w:rsidR="6CF7F8D1">
        <w:rPr>
          <w:rFonts w:ascii="Arial" w:hAnsi="Arial" w:eastAsia="Arial" w:cs="Arial"/>
        </w:rPr>
        <w:t>.</w:t>
      </w:r>
    </w:p>
    <w:p w:rsidR="00027FE0" w:rsidP="0792395D" w:rsidRDefault="6CF7F8D1" w14:paraId="6B38B4A9" w14:textId="0B88E011">
      <w:pPr>
        <w:jc w:val="both"/>
        <w:rPr>
          <w:rFonts w:ascii="Arial" w:hAnsi="Arial" w:eastAsia="Arial" w:cs="Arial"/>
        </w:rPr>
      </w:pPr>
      <w:r w:rsidRPr="0792395D">
        <w:rPr>
          <w:rFonts w:ascii="Arial" w:hAnsi="Arial" w:eastAsia="Arial" w:cs="Arial"/>
        </w:rPr>
        <w:t xml:space="preserve">Eduarda Abrantes, </w:t>
      </w:r>
      <w:r w:rsidRPr="0792395D" w:rsidR="2404AF38">
        <w:rPr>
          <w:rFonts w:ascii="Arial" w:hAnsi="Arial" w:eastAsia="Arial" w:cs="Arial"/>
        </w:rPr>
        <w:t>directora</w:t>
      </w:r>
      <w:r w:rsidRPr="0792395D">
        <w:rPr>
          <w:rFonts w:ascii="Arial" w:hAnsi="Arial" w:eastAsia="Arial" w:cs="Arial"/>
        </w:rPr>
        <w:t xml:space="preserve"> de Marca de </w:t>
      </w:r>
      <w:r w:rsidRPr="0792395D">
        <w:rPr>
          <w:rFonts w:ascii="Arial" w:hAnsi="Arial" w:eastAsia="Arial" w:cs="Arial"/>
          <w:b/>
          <w:bCs/>
        </w:rPr>
        <w:t>Todomoda</w:t>
      </w:r>
      <w:r w:rsidRPr="0792395D">
        <w:rPr>
          <w:rFonts w:ascii="Arial" w:hAnsi="Arial" w:eastAsia="Arial" w:cs="Arial"/>
        </w:rPr>
        <w:t>, expresa, “</w:t>
      </w:r>
      <w:r w:rsidRPr="0792395D">
        <w:rPr>
          <w:rFonts w:ascii="Arial" w:hAnsi="Arial" w:eastAsia="Arial" w:cs="Arial"/>
          <w:i/>
          <w:iCs/>
        </w:rPr>
        <w:t xml:space="preserve">Esta </w:t>
      </w:r>
      <w:proofErr w:type="spellStart"/>
      <w:r w:rsidRPr="0792395D">
        <w:rPr>
          <w:rFonts w:ascii="Arial" w:hAnsi="Arial" w:eastAsia="Arial" w:cs="Arial"/>
          <w:i/>
          <w:iCs/>
        </w:rPr>
        <w:t>collab</w:t>
      </w:r>
      <w:proofErr w:type="spellEnd"/>
      <w:r w:rsidRPr="0792395D">
        <w:rPr>
          <w:rFonts w:ascii="Arial" w:hAnsi="Arial" w:eastAsia="Arial" w:cs="Arial"/>
          <w:i/>
          <w:iCs/>
        </w:rPr>
        <w:t xml:space="preserve"> fue una decisión orgánica y natural para Todomoda Beauty, dado que la serie nos inspira mucho en nuestro día a día. Hacerlo posible representa un hito emocionante para la marca. Estamos encantados de unir fuerzas con Emily in Paris para compartir con nuestra comunidad una experiencia única que refleja la magia de la serie fortaleciendo nuestro ADN, compartiendo nuestros valores de celebrar la belleza propia y la amistad</w:t>
      </w:r>
      <w:r w:rsidRPr="0792395D">
        <w:rPr>
          <w:rFonts w:ascii="Arial" w:hAnsi="Arial" w:eastAsia="Arial" w:cs="Arial"/>
        </w:rPr>
        <w:t xml:space="preserve">". </w:t>
      </w:r>
    </w:p>
    <w:p w:rsidR="00027FE0" w:rsidP="0792395D" w:rsidRDefault="6CF7F8D1" w14:paraId="7199E69C" w14:textId="535CC5BC">
      <w:pPr>
        <w:jc w:val="both"/>
        <w:rPr>
          <w:rFonts w:ascii="Arial" w:hAnsi="Arial" w:eastAsia="Arial" w:cs="Arial"/>
        </w:rPr>
      </w:pPr>
      <w:r w:rsidRPr="0792395D">
        <w:rPr>
          <w:rFonts w:ascii="Arial" w:hAnsi="Arial" w:eastAsia="Arial" w:cs="Arial"/>
          <w:i/>
          <w:iCs/>
        </w:rPr>
        <w:t>Emily in Paris</w:t>
      </w:r>
      <w:r w:rsidRPr="0792395D">
        <w:rPr>
          <w:rFonts w:ascii="Arial" w:hAnsi="Arial" w:eastAsia="Arial" w:cs="Arial"/>
        </w:rPr>
        <w:t xml:space="preserve"> nos invita a abrazar la belleza y el viaje personal de los personajes hacia el autodescubrimiento, destacando la importancia de la amistad inquebrantable entre Emily, </w:t>
      </w:r>
      <w:proofErr w:type="spellStart"/>
      <w:r w:rsidRPr="0792395D">
        <w:rPr>
          <w:rFonts w:ascii="Arial" w:hAnsi="Arial" w:eastAsia="Arial" w:cs="Arial"/>
        </w:rPr>
        <w:t>Mindy</w:t>
      </w:r>
      <w:proofErr w:type="spellEnd"/>
      <w:r w:rsidRPr="0792395D">
        <w:rPr>
          <w:rFonts w:ascii="Arial" w:hAnsi="Arial" w:eastAsia="Arial" w:cs="Arial"/>
        </w:rPr>
        <w:t xml:space="preserve"> y Camille. Esta colaboración trasciende la pantalla para transmitir el espíritu de </w:t>
      </w:r>
      <w:r w:rsidRPr="0792395D">
        <w:rPr>
          <w:rFonts w:ascii="Arial" w:hAnsi="Arial" w:eastAsia="Arial" w:cs="Arial"/>
          <w:b/>
          <w:bCs/>
        </w:rPr>
        <w:t>Todomoda Beauty</w:t>
      </w:r>
      <w:r w:rsidRPr="0792395D">
        <w:rPr>
          <w:rFonts w:ascii="Arial" w:hAnsi="Arial" w:eastAsia="Arial" w:cs="Arial"/>
        </w:rPr>
        <w:t>, permitiéndonos explorar el fascinante mundo de la moda con una leve mirada tras bambalinas.</w:t>
      </w:r>
    </w:p>
    <w:p w:rsidR="00027FE0" w:rsidP="0792395D" w:rsidRDefault="0A5A4DCA" w14:paraId="5DF15B18" w14:textId="5B5649E5">
      <w:pPr>
        <w:jc w:val="both"/>
        <w:rPr>
          <w:rFonts w:ascii="Arial" w:hAnsi="Arial" w:eastAsia="Arial" w:cs="Arial"/>
        </w:rPr>
      </w:pPr>
      <w:r w:rsidRPr="0792395D">
        <w:rPr>
          <w:rFonts w:ascii="Arial" w:hAnsi="Arial" w:eastAsia="Arial" w:cs="Arial"/>
        </w:rPr>
        <w:t>Además,</w:t>
      </w:r>
      <w:r w:rsidRPr="0792395D" w:rsidR="5B5E3C53">
        <w:rPr>
          <w:rFonts w:ascii="Arial" w:hAnsi="Arial" w:eastAsia="Arial" w:cs="Arial"/>
        </w:rPr>
        <w:t xml:space="preserve"> puedes descubrir que persona</w:t>
      </w:r>
      <w:r w:rsidRPr="0792395D" w:rsidR="6FC2CF14">
        <w:rPr>
          <w:rFonts w:ascii="Arial" w:hAnsi="Arial" w:eastAsia="Arial" w:cs="Arial"/>
        </w:rPr>
        <w:t>je</w:t>
      </w:r>
      <w:r w:rsidRPr="0792395D" w:rsidR="5B5E3C53">
        <w:rPr>
          <w:rFonts w:ascii="Arial" w:hAnsi="Arial" w:eastAsia="Arial" w:cs="Arial"/>
        </w:rPr>
        <w:t xml:space="preserve"> y productos de la colección de Emily In Paris X Todomoda Beauty </w:t>
      </w:r>
      <w:r w:rsidRPr="0792395D" w:rsidR="420BB3E0">
        <w:rPr>
          <w:rFonts w:ascii="Arial" w:hAnsi="Arial" w:eastAsia="Arial" w:cs="Arial"/>
        </w:rPr>
        <w:t>de acuerdo con tu personalidad escaneando el código QR de abajo y respondiendo un divertido quiz.</w:t>
      </w:r>
    </w:p>
    <w:p w:rsidR="00027FE0" w:rsidP="0792395D" w:rsidRDefault="6CF7F8D1" w14:paraId="21EE392D" w14:textId="63824BF0">
      <w:pPr>
        <w:jc w:val="both"/>
        <w:rPr>
          <w:rFonts w:ascii="Arial" w:hAnsi="Arial" w:eastAsia="Arial" w:cs="Arial"/>
        </w:rPr>
      </w:pPr>
      <w:r w:rsidRPr="32FD85AB" w:rsidR="6CF7F8D1">
        <w:rPr>
          <w:rFonts w:ascii="Arial" w:hAnsi="Arial" w:eastAsia="Arial" w:cs="Arial"/>
        </w:rPr>
        <w:t>La colección ya</w:t>
      </w:r>
      <w:r w:rsidRPr="32FD85AB" w:rsidR="6CF7F8D1">
        <w:rPr>
          <w:rFonts w:ascii="Arial" w:hAnsi="Arial" w:eastAsia="Arial" w:cs="Arial"/>
          <w:color w:val="auto"/>
        </w:rPr>
        <w:t xml:space="preserve"> está disponible para nuestra comunidad en</w:t>
      </w:r>
      <w:r w:rsidRPr="32FD85AB" w:rsidR="36014589">
        <w:rPr>
          <w:rFonts w:ascii="Arial" w:hAnsi="Arial" w:eastAsia="Arial" w:cs="Arial"/>
          <w:color w:val="auto"/>
        </w:rPr>
        <w:t xml:space="preserve"> </w:t>
      </w:r>
      <w:r w:rsidRPr="32FD85AB" w:rsidR="6CF7F8D1">
        <w:rPr>
          <w:rFonts w:ascii="Arial" w:hAnsi="Arial" w:eastAsia="Arial" w:cs="Arial"/>
          <w:color w:val="auto"/>
        </w:rPr>
        <w:t>México</w:t>
      </w:r>
      <w:r w:rsidRPr="32FD85AB" w:rsidR="00EB4A77">
        <w:rPr>
          <w:rFonts w:ascii="Arial" w:hAnsi="Arial" w:eastAsia="Arial" w:cs="Arial"/>
          <w:color w:val="auto"/>
        </w:rPr>
        <w:t xml:space="preserve">, </w:t>
      </w:r>
      <w:r w:rsidRPr="32FD85AB" w:rsidR="00EB4A77">
        <w:rPr>
          <w:rFonts w:ascii="Arial" w:hAnsi="Arial" w:eastAsia="Arial" w:cs="Arial"/>
          <w:color w:val="auto"/>
        </w:rPr>
        <w:t>así como en Argentina, Chile y Perú</w:t>
      </w:r>
      <w:r w:rsidRPr="32FD85AB" w:rsidR="00EB4A77">
        <w:rPr>
          <w:rFonts w:ascii="Arial" w:hAnsi="Arial" w:eastAsia="Arial" w:cs="Arial"/>
          <w:color w:val="auto"/>
        </w:rPr>
        <w:t>.</w:t>
      </w:r>
      <w:r w:rsidRPr="32FD85AB" w:rsidR="6CF7F8D1">
        <w:rPr>
          <w:rFonts w:ascii="Arial" w:hAnsi="Arial" w:eastAsia="Arial" w:cs="Arial"/>
          <w:color w:val="auto"/>
        </w:rPr>
        <w:t xml:space="preserve"> </w:t>
      </w:r>
      <w:r w:rsidRPr="32FD85AB" w:rsidR="165FCB72">
        <w:rPr>
          <w:rFonts w:ascii="Arial" w:hAnsi="Arial" w:eastAsia="Arial" w:cs="Arial"/>
          <w:color w:val="auto"/>
        </w:rPr>
        <w:t>¡</w:t>
      </w:r>
      <w:r w:rsidRPr="32FD85AB" w:rsidR="6CF7F8D1">
        <w:rPr>
          <w:rFonts w:ascii="Arial" w:hAnsi="Arial" w:eastAsia="Arial" w:cs="Arial"/>
        </w:rPr>
        <w:t>Esperamos que esta colaboración inspire y resuene, fortaleciendo lazos y celebrando la alegría de vivir</w:t>
      </w:r>
      <w:r w:rsidRPr="32FD85AB" w:rsidR="73D4883D">
        <w:rPr>
          <w:rFonts w:ascii="Arial" w:hAnsi="Arial" w:eastAsia="Arial" w:cs="Arial"/>
        </w:rPr>
        <w:t>!</w:t>
      </w:r>
    </w:p>
    <w:p w:rsidR="00027FE0" w:rsidP="0792395D" w:rsidRDefault="229BBB64" w14:paraId="22730C6D" w14:textId="1A31DC8B">
      <w:pPr>
        <w:jc w:val="center"/>
      </w:pPr>
      <w:r>
        <w:rPr>
          <w:noProof/>
        </w:rPr>
        <w:drawing>
          <wp:inline distT="0" distB="0" distL="0" distR="0" wp14:anchorId="6A33E210" wp14:editId="05C7DB48">
            <wp:extent cx="990600" cy="990600"/>
            <wp:effectExtent l="0" t="0" r="0" b="0"/>
            <wp:docPr id="1770935545" name="Imagen 1770935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rsidR="00027FE0" w:rsidP="0792395D" w:rsidRDefault="46E508EC" w14:paraId="0ADB89E8" w14:textId="7978A236">
      <w:pPr>
        <w:jc w:val="both"/>
      </w:pPr>
      <w:r>
        <w:lastRenderedPageBreak/>
        <w:t xml:space="preserve"> </w:t>
      </w:r>
    </w:p>
    <w:p w:rsidR="00027FE0" w:rsidP="0792395D" w:rsidRDefault="46E508EC" w14:paraId="424CA183" w14:textId="002C515E">
      <w:pPr>
        <w:jc w:val="both"/>
        <w:rPr>
          <w:rFonts w:ascii="Arial" w:hAnsi="Arial" w:eastAsia="Arial" w:cs="Arial"/>
          <w:b/>
          <w:bCs/>
          <w:sz w:val="18"/>
          <w:szCs w:val="18"/>
        </w:rPr>
      </w:pPr>
      <w:r w:rsidRPr="0792395D">
        <w:rPr>
          <w:rFonts w:ascii="Arial" w:hAnsi="Arial" w:eastAsia="Arial" w:cs="Arial"/>
          <w:b/>
          <w:bCs/>
          <w:sz w:val="18"/>
          <w:szCs w:val="18"/>
        </w:rPr>
        <w:t xml:space="preserve">Sobre </w:t>
      </w:r>
      <w:r w:rsidRPr="0792395D" w:rsidR="778D9664">
        <w:rPr>
          <w:rFonts w:ascii="Arial" w:hAnsi="Arial" w:eastAsia="Arial" w:cs="Arial"/>
          <w:b/>
          <w:bCs/>
          <w:sz w:val="18"/>
          <w:szCs w:val="18"/>
        </w:rPr>
        <w:t>Todomoda</w:t>
      </w:r>
      <w:r w:rsidRPr="0792395D">
        <w:rPr>
          <w:rFonts w:ascii="Arial" w:hAnsi="Arial" w:eastAsia="Arial" w:cs="Arial"/>
          <w:b/>
          <w:bCs/>
          <w:sz w:val="18"/>
          <w:szCs w:val="18"/>
        </w:rPr>
        <w:t xml:space="preserve"> </w:t>
      </w:r>
    </w:p>
    <w:p w:rsidR="00027FE0" w:rsidP="0792395D" w:rsidRDefault="46E508EC" w14:paraId="57B59716" w14:textId="70272FB4">
      <w:pPr>
        <w:jc w:val="both"/>
        <w:rPr>
          <w:rFonts w:ascii="Arial" w:hAnsi="Arial" w:eastAsia="Arial" w:cs="Arial"/>
          <w:sz w:val="18"/>
          <w:szCs w:val="18"/>
        </w:rPr>
      </w:pPr>
      <w:r w:rsidRPr="0792395D">
        <w:rPr>
          <w:rFonts w:ascii="Arial" w:hAnsi="Arial" w:eastAsia="Arial" w:cs="Arial"/>
          <w:sz w:val="18"/>
          <w:szCs w:val="18"/>
        </w:rPr>
        <w:t xml:space="preserve"> </w:t>
      </w:r>
    </w:p>
    <w:p w:rsidR="00027FE0" w:rsidP="0792395D" w:rsidRDefault="2C12D70B" w14:paraId="48326533" w14:textId="38B5C92C">
      <w:pPr>
        <w:jc w:val="both"/>
        <w:rPr>
          <w:rFonts w:ascii="Arial" w:hAnsi="Arial" w:eastAsia="Arial" w:cs="Arial"/>
          <w:sz w:val="18"/>
          <w:szCs w:val="18"/>
        </w:rPr>
      </w:pPr>
      <w:r w:rsidRPr="0792395D">
        <w:rPr>
          <w:rFonts w:ascii="Arial" w:hAnsi="Arial" w:eastAsia="Arial" w:cs="Arial"/>
          <w:sz w:val="18"/>
          <w:szCs w:val="18"/>
        </w:rPr>
        <w:t xml:space="preserve">En </w:t>
      </w:r>
      <w:r w:rsidRPr="0792395D">
        <w:rPr>
          <w:rFonts w:ascii="Arial" w:hAnsi="Arial" w:eastAsia="Arial" w:cs="Arial"/>
          <w:b/>
          <w:bCs/>
          <w:sz w:val="18"/>
          <w:szCs w:val="18"/>
        </w:rPr>
        <w:t>Todomoda</w:t>
      </w:r>
      <w:r w:rsidRPr="0792395D">
        <w:rPr>
          <w:rFonts w:ascii="Arial" w:hAnsi="Arial" w:eastAsia="Arial" w:cs="Arial"/>
          <w:sz w:val="18"/>
          <w:szCs w:val="18"/>
        </w:rPr>
        <w:t xml:space="preserve">, somos mucho más que una marca; somos una vibrante comunidad unida por la amistad y la ilusión, comprometidos con la vida de aquellos que creen en el poder de la buena vibra. Desde nuestra fundación en 1995 en Argentina y nuestra expansión a México en 2003, hemos crecido hasta convertirnos en una presencia global con 800 tiendas, celebrando la individualidad y la expresión personal a través de nuestras colecciones de accesorios. Nuestro propósito es empoderarte para ser quien deseas ser, permitiéndote expresar tu voz única al mundo. Abrazamos la diversidad, la conciencia ambiental y la construcción de relaciones genuinas, todo mientras nos divertimos y compartimos energía positiva. En </w:t>
      </w:r>
      <w:r w:rsidRPr="0792395D">
        <w:rPr>
          <w:rFonts w:ascii="Arial" w:hAnsi="Arial" w:eastAsia="Arial" w:cs="Arial"/>
          <w:b/>
          <w:bCs/>
          <w:sz w:val="18"/>
          <w:szCs w:val="18"/>
        </w:rPr>
        <w:t>Todomoda</w:t>
      </w:r>
      <w:r w:rsidRPr="0792395D">
        <w:rPr>
          <w:rFonts w:ascii="Arial" w:hAnsi="Arial" w:eastAsia="Arial" w:cs="Arial"/>
          <w:sz w:val="18"/>
          <w:szCs w:val="18"/>
        </w:rPr>
        <w:t>, estamos dedicados a inspirar a las nuevas generaciones con opciones libres de crueldad, veganas y sostenibles, demostrando nuestro amor por el planeta y fomentando elecciones conscientes y responsables. Únete a nosotros para ser protagonistas del cambio y construir juntos un futuro mejor.</w:t>
      </w:r>
    </w:p>
    <w:p w:rsidR="00027FE0" w:rsidP="0792395D" w:rsidRDefault="2C12D70B" w14:paraId="4481A329" w14:textId="4E2B24E4">
      <w:pPr>
        <w:jc w:val="both"/>
        <w:rPr>
          <w:rFonts w:ascii="Arial" w:hAnsi="Arial" w:eastAsia="Arial" w:cs="Arial"/>
          <w:sz w:val="18"/>
          <w:szCs w:val="18"/>
        </w:rPr>
      </w:pPr>
      <w:r w:rsidRPr="0792395D">
        <w:rPr>
          <w:rFonts w:ascii="Arial" w:hAnsi="Arial" w:eastAsia="Arial" w:cs="Arial"/>
          <w:sz w:val="18"/>
          <w:szCs w:val="18"/>
        </w:rPr>
        <w:t>Visítanos en nuestras tiendas y en nuestro universo digital para descubrir una colección que resuena con tu estilo personal y tus valores. Porque en</w:t>
      </w:r>
      <w:r w:rsidRPr="0792395D">
        <w:rPr>
          <w:rFonts w:ascii="Arial" w:hAnsi="Arial" w:eastAsia="Arial" w:cs="Arial"/>
          <w:b/>
          <w:bCs/>
          <w:sz w:val="18"/>
          <w:szCs w:val="18"/>
        </w:rPr>
        <w:t xml:space="preserve"> Todomoda</w:t>
      </w:r>
      <w:r w:rsidRPr="0792395D">
        <w:rPr>
          <w:rFonts w:ascii="Arial" w:hAnsi="Arial" w:eastAsia="Arial" w:cs="Arial"/>
          <w:sz w:val="18"/>
          <w:szCs w:val="18"/>
        </w:rPr>
        <w:t>, ponemos el corazón en todo lo que hacemos, soñando y creando juntos un mundo lleno de buena onda.</w:t>
      </w:r>
    </w:p>
    <w:p w:rsidR="00027FE0" w:rsidP="0792395D" w:rsidRDefault="46E508EC" w14:paraId="24C7A245" w14:textId="64A8190C">
      <w:pPr>
        <w:rPr>
          <w:rFonts w:ascii="Arial" w:hAnsi="Arial" w:eastAsia="Arial" w:cs="Arial"/>
          <w:sz w:val="20"/>
          <w:szCs w:val="20"/>
        </w:rPr>
      </w:pPr>
      <w:r w:rsidRPr="0792395D">
        <w:rPr>
          <w:rFonts w:ascii="Arial" w:hAnsi="Arial" w:eastAsia="Arial" w:cs="Arial"/>
          <w:sz w:val="20"/>
          <w:szCs w:val="20"/>
        </w:rPr>
        <w:t xml:space="preserve"> </w:t>
      </w:r>
    </w:p>
    <w:p w:rsidRPr="000C5B4E" w:rsidR="00027FE0" w:rsidP="0792395D" w:rsidRDefault="46E508EC" w14:paraId="1CA5FAB8" w14:textId="475E3371">
      <w:pPr>
        <w:rPr>
          <w:rFonts w:ascii="Arial" w:hAnsi="Arial" w:eastAsia="Arial" w:cs="Arial"/>
          <w:b/>
          <w:bCs/>
          <w:sz w:val="20"/>
          <w:szCs w:val="20"/>
          <w:lang w:val="pt-PT"/>
        </w:rPr>
      </w:pPr>
      <w:r w:rsidRPr="000C5B4E">
        <w:rPr>
          <w:rFonts w:ascii="Arial" w:hAnsi="Arial" w:eastAsia="Arial" w:cs="Arial"/>
          <w:b/>
          <w:bCs/>
          <w:sz w:val="20"/>
          <w:szCs w:val="20"/>
          <w:lang w:val="pt-PT"/>
        </w:rPr>
        <w:t>Contact</w:t>
      </w:r>
      <w:r w:rsidRPr="000C5B4E" w:rsidR="6B322243">
        <w:rPr>
          <w:rFonts w:ascii="Arial" w:hAnsi="Arial" w:eastAsia="Arial" w:cs="Arial"/>
          <w:b/>
          <w:bCs/>
          <w:sz w:val="20"/>
          <w:szCs w:val="20"/>
          <w:lang w:val="pt-PT"/>
        </w:rPr>
        <w:t>o</w:t>
      </w:r>
      <w:r w:rsidRPr="000C5B4E">
        <w:rPr>
          <w:rFonts w:ascii="Arial" w:hAnsi="Arial" w:eastAsia="Arial" w:cs="Arial"/>
          <w:b/>
          <w:bCs/>
          <w:sz w:val="20"/>
          <w:szCs w:val="20"/>
          <w:lang w:val="pt-PT"/>
        </w:rPr>
        <w:t xml:space="preserve"> </w:t>
      </w:r>
    </w:p>
    <w:p w:rsidRPr="000C5B4E" w:rsidR="00027FE0" w:rsidP="0792395D" w:rsidRDefault="1EA9EAAA" w14:paraId="260AB35A" w14:textId="3B8B97A4">
      <w:pPr>
        <w:rPr>
          <w:rFonts w:ascii="Arial" w:hAnsi="Arial" w:eastAsia="Arial" w:cs="Arial"/>
          <w:sz w:val="20"/>
          <w:szCs w:val="20"/>
          <w:lang w:val="pt-PT"/>
        </w:rPr>
      </w:pPr>
      <w:r w:rsidRPr="000C5B4E">
        <w:rPr>
          <w:rFonts w:ascii="Arial" w:hAnsi="Arial" w:eastAsia="Arial" w:cs="Arial"/>
          <w:sz w:val="20"/>
          <w:szCs w:val="20"/>
          <w:lang w:val="pt-PT"/>
        </w:rPr>
        <w:t>Olaf Borboa</w:t>
      </w:r>
    </w:p>
    <w:p w:rsidRPr="000C5B4E" w:rsidR="00027FE0" w:rsidP="0792395D" w:rsidRDefault="00AE7263" w14:paraId="20D5D527" w14:textId="1387DF66">
      <w:pPr>
        <w:rPr>
          <w:rFonts w:ascii="Arial" w:hAnsi="Arial" w:eastAsia="Arial" w:cs="Arial"/>
          <w:sz w:val="20"/>
          <w:szCs w:val="20"/>
          <w:lang w:val="pt-PT"/>
        </w:rPr>
      </w:pPr>
      <w:hyperlink r:id="rId10">
        <w:r w:rsidRPr="000C5B4E" w:rsidR="1EA9EAAA">
          <w:rPr>
            <w:rStyle w:val="Hipervnculo"/>
            <w:rFonts w:ascii="Arial" w:hAnsi="Arial" w:eastAsia="Arial" w:cs="Arial"/>
            <w:sz w:val="20"/>
            <w:szCs w:val="20"/>
            <w:lang w:val="pt-PT"/>
          </w:rPr>
          <w:t>olaf.borboa</w:t>
        </w:r>
        <w:r w:rsidRPr="000C5B4E" w:rsidR="46E508EC">
          <w:rPr>
            <w:rStyle w:val="Hipervnculo"/>
            <w:rFonts w:ascii="Arial" w:hAnsi="Arial" w:eastAsia="Arial" w:cs="Arial"/>
            <w:sz w:val="20"/>
            <w:szCs w:val="20"/>
            <w:lang w:val="pt-PT"/>
          </w:rPr>
          <w:t>@another.co</w:t>
        </w:r>
      </w:hyperlink>
    </w:p>
    <w:p w:rsidR="00027FE0" w:rsidP="0792395D" w:rsidRDefault="46E508EC" w14:paraId="655B76B8" w14:textId="72D38475">
      <w:pPr>
        <w:rPr>
          <w:rFonts w:ascii="Arial" w:hAnsi="Arial" w:eastAsia="Arial" w:cs="Arial"/>
          <w:sz w:val="20"/>
          <w:szCs w:val="20"/>
        </w:rPr>
      </w:pPr>
      <w:r w:rsidRPr="0792395D">
        <w:rPr>
          <w:rFonts w:ascii="Arial" w:hAnsi="Arial" w:eastAsia="Arial" w:cs="Arial"/>
          <w:sz w:val="20"/>
          <w:szCs w:val="20"/>
        </w:rPr>
        <w:t xml:space="preserve">Tel: </w:t>
      </w:r>
      <w:r w:rsidRPr="0792395D" w:rsidR="2803B04D">
        <w:rPr>
          <w:rFonts w:ascii="Arial" w:hAnsi="Arial" w:eastAsia="Arial" w:cs="Arial"/>
          <w:sz w:val="20"/>
          <w:szCs w:val="20"/>
        </w:rPr>
        <w:t>55 6127 4100</w:t>
      </w:r>
      <w:r w:rsidRPr="0792395D">
        <w:rPr>
          <w:rFonts w:ascii="Arial" w:hAnsi="Arial" w:eastAsia="Arial" w:cs="Arial"/>
          <w:sz w:val="20"/>
          <w:szCs w:val="20"/>
        </w:rPr>
        <w:t xml:space="preserve"> </w:t>
      </w:r>
    </w:p>
    <w:p w:rsidR="00027FE0" w:rsidP="0792395D" w:rsidRDefault="00027FE0" w14:paraId="295FDF2F" w14:textId="76AF60A0"/>
    <w:p w:rsidR="00027FE0" w:rsidP="0792395D" w:rsidRDefault="00027FE0" w14:paraId="5C1A07E2" w14:textId="59FF630E"/>
    <w:sectPr w:rsidR="00027FE0">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61E" w:rsidRDefault="00CE361E" w14:paraId="60E79BA6" w14:textId="77777777">
      <w:pPr>
        <w:spacing w:after="0" w:line="240" w:lineRule="auto"/>
      </w:pPr>
      <w:r>
        <w:separator/>
      </w:r>
    </w:p>
  </w:endnote>
  <w:endnote w:type="continuationSeparator" w:id="0">
    <w:p w:rsidR="00CE361E" w:rsidRDefault="00CE361E" w14:paraId="4CCF7D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92395D" w:rsidTr="0792395D" w14:paraId="18A6E794" w14:textId="77777777">
      <w:trPr>
        <w:trHeight w:val="300"/>
      </w:trPr>
      <w:tc>
        <w:tcPr>
          <w:tcW w:w="3005" w:type="dxa"/>
        </w:tcPr>
        <w:p w:rsidR="0792395D" w:rsidP="0792395D" w:rsidRDefault="0792395D" w14:paraId="470FD630" w14:textId="1CD97A87">
          <w:pPr>
            <w:pStyle w:val="Encabezado"/>
            <w:ind w:left="-115"/>
          </w:pPr>
        </w:p>
      </w:tc>
      <w:tc>
        <w:tcPr>
          <w:tcW w:w="3005" w:type="dxa"/>
        </w:tcPr>
        <w:p w:rsidR="0792395D" w:rsidP="0792395D" w:rsidRDefault="0792395D" w14:paraId="6932D6D2" w14:textId="4225DA6F">
          <w:pPr>
            <w:pStyle w:val="Encabezado"/>
            <w:jc w:val="center"/>
          </w:pPr>
        </w:p>
      </w:tc>
      <w:tc>
        <w:tcPr>
          <w:tcW w:w="3005" w:type="dxa"/>
        </w:tcPr>
        <w:p w:rsidR="0792395D" w:rsidP="0792395D" w:rsidRDefault="0792395D" w14:paraId="0221C804" w14:textId="7ED4CD7A">
          <w:pPr>
            <w:pStyle w:val="Encabezado"/>
            <w:ind w:right="-115"/>
            <w:jc w:val="right"/>
          </w:pPr>
        </w:p>
      </w:tc>
    </w:tr>
  </w:tbl>
  <w:p w:rsidR="0792395D" w:rsidP="0792395D" w:rsidRDefault="0792395D" w14:paraId="355B9AE9" w14:textId="481E98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61E" w:rsidRDefault="00CE361E" w14:paraId="63FCF0BE" w14:textId="77777777">
      <w:pPr>
        <w:spacing w:after="0" w:line="240" w:lineRule="auto"/>
      </w:pPr>
      <w:r>
        <w:separator/>
      </w:r>
    </w:p>
  </w:footnote>
  <w:footnote w:type="continuationSeparator" w:id="0">
    <w:p w:rsidR="00CE361E" w:rsidRDefault="00CE361E" w14:paraId="6D5865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92395D" w:rsidTr="0792395D" w14:paraId="21DE6B50" w14:textId="77777777">
      <w:trPr>
        <w:trHeight w:val="300"/>
      </w:trPr>
      <w:tc>
        <w:tcPr>
          <w:tcW w:w="3005" w:type="dxa"/>
        </w:tcPr>
        <w:p w:rsidR="0792395D" w:rsidP="0792395D" w:rsidRDefault="0792395D" w14:paraId="4FDE1E91" w14:textId="74CDAEA8">
          <w:pPr>
            <w:pStyle w:val="Encabezado"/>
            <w:ind w:left="-115"/>
          </w:pPr>
          <w:r>
            <w:rPr>
              <w:noProof/>
            </w:rPr>
            <w:drawing>
              <wp:inline distT="0" distB="0" distL="0" distR="0" wp14:anchorId="0FF72643" wp14:editId="637B4AAD">
                <wp:extent cx="1685925" cy="352425"/>
                <wp:effectExtent l="0" t="0" r="0" b="0"/>
                <wp:docPr id="1647390001" name="Imagen 164739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52425"/>
                        </a:xfrm>
                        <a:prstGeom prst="rect">
                          <a:avLst/>
                        </a:prstGeom>
                      </pic:spPr>
                    </pic:pic>
                  </a:graphicData>
                </a:graphic>
              </wp:inline>
            </w:drawing>
          </w:r>
        </w:p>
      </w:tc>
      <w:tc>
        <w:tcPr>
          <w:tcW w:w="3005" w:type="dxa"/>
        </w:tcPr>
        <w:p w:rsidR="0792395D" w:rsidP="0792395D" w:rsidRDefault="0792395D" w14:paraId="11063AC2" w14:textId="083562E6">
          <w:pPr>
            <w:pStyle w:val="Encabezado"/>
            <w:jc w:val="center"/>
          </w:pPr>
        </w:p>
      </w:tc>
      <w:tc>
        <w:tcPr>
          <w:tcW w:w="3005" w:type="dxa"/>
        </w:tcPr>
        <w:p w:rsidR="0792395D" w:rsidP="0792395D" w:rsidRDefault="0792395D" w14:paraId="007200A3" w14:textId="72E121F9">
          <w:pPr>
            <w:pStyle w:val="Encabezado"/>
            <w:ind w:right="-115"/>
            <w:jc w:val="right"/>
          </w:pPr>
          <w:r>
            <w:rPr>
              <w:noProof/>
            </w:rPr>
            <w:drawing>
              <wp:inline distT="0" distB="0" distL="0" distR="0" wp14:anchorId="199E7568" wp14:editId="7391A9F9">
                <wp:extent cx="1762125" cy="371475"/>
                <wp:effectExtent l="0" t="0" r="0" b="0"/>
                <wp:docPr id="222964382" name="Imagen 22296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62125" cy="371475"/>
                        </a:xfrm>
                        <a:prstGeom prst="rect">
                          <a:avLst/>
                        </a:prstGeom>
                      </pic:spPr>
                    </pic:pic>
                  </a:graphicData>
                </a:graphic>
              </wp:inline>
            </w:drawing>
          </w:r>
        </w:p>
      </w:tc>
    </w:tr>
  </w:tbl>
  <w:p w:rsidR="0792395D" w:rsidP="0792395D" w:rsidRDefault="0792395D" w14:paraId="2F7D3344" w14:textId="195856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C38152"/>
    <w:rsid w:val="00027FE0"/>
    <w:rsid w:val="000C5B4E"/>
    <w:rsid w:val="00386C46"/>
    <w:rsid w:val="00496E81"/>
    <w:rsid w:val="004E2416"/>
    <w:rsid w:val="00690616"/>
    <w:rsid w:val="00693ECC"/>
    <w:rsid w:val="00AF66C6"/>
    <w:rsid w:val="00BB0D97"/>
    <w:rsid w:val="00BB1F2B"/>
    <w:rsid w:val="00CE361E"/>
    <w:rsid w:val="00D44722"/>
    <w:rsid w:val="00EB4A77"/>
    <w:rsid w:val="00F57FA8"/>
    <w:rsid w:val="06DA2A28"/>
    <w:rsid w:val="0792395D"/>
    <w:rsid w:val="0A5A4DCA"/>
    <w:rsid w:val="0C28A89E"/>
    <w:rsid w:val="0CBCF848"/>
    <w:rsid w:val="0D5E46E0"/>
    <w:rsid w:val="0E1B7F41"/>
    <w:rsid w:val="12F8B7E0"/>
    <w:rsid w:val="13CD8864"/>
    <w:rsid w:val="165FCB72"/>
    <w:rsid w:val="18FDBFA8"/>
    <w:rsid w:val="1CB334DF"/>
    <w:rsid w:val="1DA4AC9C"/>
    <w:rsid w:val="1EA9EAAA"/>
    <w:rsid w:val="1F407CFD"/>
    <w:rsid w:val="1F823812"/>
    <w:rsid w:val="229BBB64"/>
    <w:rsid w:val="23DFBE35"/>
    <w:rsid w:val="2404AF38"/>
    <w:rsid w:val="26E53C89"/>
    <w:rsid w:val="275498EE"/>
    <w:rsid w:val="27F5E786"/>
    <w:rsid w:val="2803B04D"/>
    <w:rsid w:val="2C12D70B"/>
    <w:rsid w:val="32FD85AB"/>
    <w:rsid w:val="3343FF78"/>
    <w:rsid w:val="357522E9"/>
    <w:rsid w:val="36014589"/>
    <w:rsid w:val="37332193"/>
    <w:rsid w:val="39AFC937"/>
    <w:rsid w:val="3A19D8B8"/>
    <w:rsid w:val="3B606785"/>
    <w:rsid w:val="3E751027"/>
    <w:rsid w:val="3E833A5A"/>
    <w:rsid w:val="40E3D39C"/>
    <w:rsid w:val="420BB3E0"/>
    <w:rsid w:val="4356AB7D"/>
    <w:rsid w:val="43BFB649"/>
    <w:rsid w:val="46E508EC"/>
    <w:rsid w:val="492AFEB8"/>
    <w:rsid w:val="5765E242"/>
    <w:rsid w:val="588ABCF8"/>
    <w:rsid w:val="5A9D8304"/>
    <w:rsid w:val="5B5E3C53"/>
    <w:rsid w:val="5C395365"/>
    <w:rsid w:val="5F046F35"/>
    <w:rsid w:val="5F9D0834"/>
    <w:rsid w:val="5FBDCCF8"/>
    <w:rsid w:val="62F834B7"/>
    <w:rsid w:val="678EF1BC"/>
    <w:rsid w:val="6917D66D"/>
    <w:rsid w:val="6AB3A6CE"/>
    <w:rsid w:val="6B322243"/>
    <w:rsid w:val="6CF7F8D1"/>
    <w:rsid w:val="6DF33516"/>
    <w:rsid w:val="6FC2CF14"/>
    <w:rsid w:val="72EEFAA5"/>
    <w:rsid w:val="73D4883D"/>
    <w:rsid w:val="778D9664"/>
    <w:rsid w:val="7A93BA31"/>
    <w:rsid w:val="7BC38152"/>
    <w:rsid w:val="7C2F8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8152"/>
  <w15:chartTrackingRefBased/>
  <w15:docId w15:val="{204EBB8D-04AF-4FB1-9BDE-CB82C676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Refdecomentario">
    <w:name w:val="annotation reference"/>
    <w:basedOn w:val="Fuentedeprrafopredeter"/>
    <w:uiPriority w:val="99"/>
    <w:semiHidden/>
    <w:unhideWhenUsed/>
    <w:rsid w:val="00386C46"/>
    <w:rPr>
      <w:sz w:val="16"/>
      <w:szCs w:val="16"/>
    </w:rPr>
  </w:style>
  <w:style w:type="paragraph" w:styleId="Textocomentario">
    <w:name w:val="annotation text"/>
    <w:basedOn w:val="Normal"/>
    <w:link w:val="TextocomentarioCar"/>
    <w:uiPriority w:val="99"/>
    <w:unhideWhenUsed/>
    <w:rsid w:val="00386C46"/>
    <w:pPr>
      <w:spacing w:line="240" w:lineRule="auto"/>
    </w:pPr>
    <w:rPr>
      <w:sz w:val="20"/>
      <w:szCs w:val="20"/>
    </w:rPr>
  </w:style>
  <w:style w:type="character" w:styleId="TextocomentarioCar" w:customStyle="1">
    <w:name w:val="Texto comentario Car"/>
    <w:basedOn w:val="Fuentedeprrafopredeter"/>
    <w:link w:val="Textocomentario"/>
    <w:uiPriority w:val="99"/>
    <w:rsid w:val="00386C46"/>
    <w:rPr>
      <w:sz w:val="20"/>
      <w:szCs w:val="20"/>
    </w:rPr>
  </w:style>
  <w:style w:type="paragraph" w:styleId="Asuntodelcomentario">
    <w:name w:val="annotation subject"/>
    <w:basedOn w:val="Textocomentario"/>
    <w:next w:val="Textocomentario"/>
    <w:link w:val="AsuntodelcomentarioCar"/>
    <w:uiPriority w:val="99"/>
    <w:semiHidden/>
    <w:unhideWhenUsed/>
    <w:rsid w:val="00386C46"/>
    <w:rPr>
      <w:b/>
      <w:bCs/>
    </w:rPr>
  </w:style>
  <w:style w:type="character" w:styleId="AsuntodelcomentarioCar" w:customStyle="1">
    <w:name w:val="Asunto del comentario Car"/>
    <w:basedOn w:val="TextocomentarioCar"/>
    <w:link w:val="Asuntodelcomentario"/>
    <w:uiPriority w:val="99"/>
    <w:semiHidden/>
    <w:rsid w:val="00386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mailto:olaf.borboa@another.co"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5B33826DB6D41B9F6C2596825A582" ma:contentTypeVersion="15" ma:contentTypeDescription="Create a new document." ma:contentTypeScope="" ma:versionID="0465ed1a356ebefa83e9661a043df1dd">
  <xsd:schema xmlns:xsd="http://www.w3.org/2001/XMLSchema" xmlns:xs="http://www.w3.org/2001/XMLSchema" xmlns:p="http://schemas.microsoft.com/office/2006/metadata/properties" xmlns:ns2="10763be8-c0da-4998-8d50-ece099ba11cd" xmlns:ns3="a331680f-5606-45fc-8609-fd788639fb6f" targetNamespace="http://schemas.microsoft.com/office/2006/metadata/properties" ma:root="true" ma:fieldsID="769be775f084e727d2292f19f43f715c" ns2:_="" ns3:_="">
    <xsd:import namespace="10763be8-c0da-4998-8d50-ece099ba11cd"/>
    <xsd:import namespace="a331680f-5606-45fc-8609-fd788639f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63be8-c0da-4998-8d50-ece099ba1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1680f-5606-45fc-8609-fd788639fb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12b15e-7efb-43e6-99a1-4e44fd0f32d8}" ma:internalName="TaxCatchAll" ma:showField="CatchAllData" ma:web="a331680f-5606-45fc-8609-fd788639fb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1680f-5606-45fc-8609-fd788639fb6f" xsi:nil="true"/>
    <lcf76f155ced4ddcb4097134ff3c332f xmlns="10763be8-c0da-4998-8d50-ece099ba11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EA62EB-9A0F-4816-8C7A-250BC8450003}"/>
</file>

<file path=customXml/itemProps2.xml><?xml version="1.0" encoding="utf-8"?>
<ds:datastoreItem xmlns:ds="http://schemas.openxmlformats.org/officeDocument/2006/customXml" ds:itemID="{4698689D-C9BB-4A81-A12A-B8C44E1F28A1}">
  <ds:schemaRefs>
    <ds:schemaRef ds:uri="http://schemas.microsoft.com/sharepoint/v3/contenttype/forms"/>
  </ds:schemaRefs>
</ds:datastoreItem>
</file>

<file path=customXml/itemProps3.xml><?xml version="1.0" encoding="utf-8"?>
<ds:datastoreItem xmlns:ds="http://schemas.openxmlformats.org/officeDocument/2006/customXml" ds:itemID="{AFA216C6-C16C-416C-858A-741EF6A9C14D}">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c40ec495-8f3d-4020-9537-32a0b2c91380"/>
    <ds:schemaRef ds:uri="2da7521b-e630-481e-9493-858450a620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dc:description/>
  <cp:lastModifiedBy>Olaf Borboa Álvarez</cp:lastModifiedBy>
  <cp:revision>3</cp:revision>
  <dcterms:created xsi:type="dcterms:W3CDTF">2024-03-15T04:29:00Z</dcterms:created>
  <dcterms:modified xsi:type="dcterms:W3CDTF">2024-03-15T16:50:32Z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0x010100ED95B33826DB6D41B9F6C2596825A582</vt:lpwstr>
  </property>
  <property fmtid="{D5CDD505-2E9C-101B-9397-08002B2CF9AE}" pid="3" name="MediaServiceImageTags">
    <vt:lpwstr/>
  </property>
</Properties>
</file>